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103FF5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Директор по общим вопросам</w:t>
      </w:r>
    </w:p>
    <w:p w:rsidR="00F2299A" w:rsidRPr="00465E97" w:rsidRDefault="00F2299A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proofErr w:type="spellStart"/>
      <w:r>
        <w:rPr>
          <w:rFonts w:ascii="Tahoma" w:hAnsi="Tahoma" w:cs="Tahoma"/>
          <w:snapToGrid/>
          <w:color w:val="000000" w:themeColor="text1"/>
          <w:sz w:val="24"/>
          <w:szCs w:val="24"/>
        </w:rPr>
        <w:t>Турков</w:t>
      </w:r>
      <w:proofErr w:type="spellEnd"/>
      <w:r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А.П.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103FF5">
        <w:rPr>
          <w:rFonts w:ascii="Tahoma" w:hAnsi="Tahoma" w:cs="Tahoma"/>
          <w:snapToGrid/>
          <w:color w:val="000000" w:themeColor="text1"/>
          <w:sz w:val="24"/>
          <w:szCs w:val="24"/>
        </w:rPr>
        <w:t>13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125FE4" w:rsidRPr="00103FF5">
        <w:rPr>
          <w:rFonts w:ascii="Tahoma" w:hAnsi="Tahoma" w:cs="Tahoma"/>
          <w:snapToGrid/>
          <w:color w:val="000000" w:themeColor="text1"/>
          <w:sz w:val="24"/>
          <w:szCs w:val="24"/>
        </w:rPr>
        <w:t>6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103FF5">
        <w:rPr>
          <w:rFonts w:ascii="Tahoma" w:hAnsi="Tahoma" w:cs="Tahoma"/>
          <w:b/>
          <w:color w:val="000000" w:themeColor="text1"/>
        </w:rPr>
        <w:t>прицепа бортового легкового автомобиля</w:t>
      </w:r>
      <w:r w:rsidR="00E02FE6" w:rsidRPr="00E02FE6">
        <w:rPr>
          <w:rFonts w:ascii="Tahoma" w:hAnsi="Tahoma" w:cs="Tahoma"/>
          <w:b/>
          <w:color w:val="000000" w:themeColor="text1"/>
        </w:rPr>
        <w:t xml:space="preserve"> (</w:t>
      </w:r>
      <w:r w:rsidR="00103FF5">
        <w:rPr>
          <w:rFonts w:ascii="Tahoma" w:hAnsi="Tahoma" w:cs="Tahoma"/>
          <w:b/>
          <w:color w:val="000000" w:themeColor="text1"/>
        </w:rPr>
        <w:t xml:space="preserve">группа </w:t>
      </w:r>
      <w:proofErr w:type="gramStart"/>
      <w:r w:rsidR="00103FF5">
        <w:rPr>
          <w:rFonts w:ascii="Tahoma" w:hAnsi="Tahoma" w:cs="Tahoma"/>
          <w:b/>
          <w:color w:val="000000" w:themeColor="text1"/>
        </w:rPr>
        <w:t>З</w:t>
      </w:r>
      <w:proofErr w:type="gramEnd"/>
      <w:r w:rsidR="00103FF5">
        <w:rPr>
          <w:rFonts w:ascii="Tahoma" w:hAnsi="Tahoma" w:cs="Tahoma"/>
          <w:b/>
          <w:color w:val="000000" w:themeColor="text1"/>
        </w:rPr>
        <w:t xml:space="preserve"> – </w:t>
      </w:r>
      <w:proofErr w:type="spellStart"/>
      <w:r w:rsidR="00103FF5">
        <w:rPr>
          <w:rFonts w:ascii="Tahoma" w:hAnsi="Tahoma" w:cs="Tahoma"/>
          <w:b/>
          <w:color w:val="000000" w:themeColor="text1"/>
        </w:rPr>
        <w:t>автоспецтехника</w:t>
      </w:r>
      <w:proofErr w:type="spellEnd"/>
      <w:r w:rsidR="00103FF5">
        <w:rPr>
          <w:rFonts w:ascii="Tahoma" w:hAnsi="Tahoma" w:cs="Tahoma"/>
          <w:b/>
          <w:color w:val="000000" w:themeColor="text1"/>
        </w:rPr>
        <w:t>, подгруппа ЗД</w:t>
      </w:r>
      <w:r w:rsidR="00E02FE6">
        <w:rPr>
          <w:rFonts w:ascii="Tahoma" w:hAnsi="Tahoma" w:cs="Tahoma"/>
          <w:b/>
          <w:color w:val="000000" w:themeColor="text1"/>
        </w:rPr>
        <w:t>)</w:t>
      </w:r>
      <w:r w:rsidR="00C31AB5">
        <w:rPr>
          <w:rFonts w:ascii="Tahoma" w:hAnsi="Tahoma" w:cs="Tahoma"/>
          <w:color w:val="000000" w:themeColor="text1"/>
        </w:rPr>
        <w:t xml:space="preserve"> </w:t>
      </w:r>
      <w:r w:rsidRPr="00465E97">
        <w:rPr>
          <w:rFonts w:ascii="Tahoma" w:hAnsi="Tahoma" w:cs="Tahoma"/>
          <w:color w:val="000000" w:themeColor="text1"/>
        </w:rPr>
        <w:t>для нужд АО «ПКС-</w:t>
      </w:r>
      <w:r w:rsidR="00E02FE6">
        <w:rPr>
          <w:rFonts w:ascii="Tahoma" w:hAnsi="Tahoma" w:cs="Tahoma"/>
          <w:color w:val="000000" w:themeColor="text1"/>
        </w:rPr>
        <w:t>Тепловые сети</w:t>
      </w:r>
      <w:r w:rsidRPr="00465E97">
        <w:rPr>
          <w:rFonts w:ascii="Tahoma" w:hAnsi="Tahoma" w:cs="Tahoma"/>
          <w:color w:val="000000" w:themeColor="text1"/>
        </w:rPr>
        <w:t xml:space="preserve">» в период 2019 года </w:t>
      </w:r>
      <w:r w:rsidRPr="00C31AB5">
        <w:rPr>
          <w:rFonts w:ascii="Tahoma" w:hAnsi="Tahoma" w:cs="Tahoma"/>
          <w:b/>
        </w:rPr>
        <w:t xml:space="preserve">для участников из числа субъектов малого и среднего предпринимательства 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</w:t>
      </w:r>
      <w:r w:rsidR="00DE1454">
        <w:rPr>
          <w:rFonts w:ascii="Tahoma" w:hAnsi="Tahoma" w:cs="Tahoma"/>
          <w:b/>
          <w:color w:val="000000" w:themeColor="text1"/>
        </w:rPr>
        <w:t>ТС-И-</w:t>
      </w:r>
      <w:r w:rsidR="00B4740C">
        <w:rPr>
          <w:rFonts w:ascii="Tahoma" w:hAnsi="Tahoma" w:cs="Tahoma"/>
          <w:b/>
          <w:color w:val="000000" w:themeColor="text1"/>
        </w:rPr>
        <w:t>0</w:t>
      </w:r>
      <w:r w:rsidR="00103FF5">
        <w:rPr>
          <w:rFonts w:ascii="Tahoma" w:hAnsi="Tahoma" w:cs="Tahoma"/>
          <w:b/>
          <w:color w:val="000000" w:themeColor="text1"/>
        </w:rPr>
        <w:t>62</w:t>
      </w:r>
      <w:r w:rsidR="00C31AB5">
        <w:rPr>
          <w:rFonts w:ascii="Tahoma" w:hAnsi="Tahoma" w:cs="Tahoma"/>
          <w:b/>
          <w:color w:val="000000" w:themeColor="text1"/>
        </w:rPr>
        <w:t>-</w:t>
      </w:r>
      <w:r w:rsidRPr="00857BC1">
        <w:rPr>
          <w:rFonts w:ascii="Tahoma" w:hAnsi="Tahoma" w:cs="Tahoma"/>
          <w:b/>
          <w:color w:val="000000" w:themeColor="text1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B0799F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B0799F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B0799F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B0799F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F61AA4" w:rsidP="00044A56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поставк</w:t>
            </w:r>
            <w:r w:rsidR="00266B2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а</w:t>
            </w: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F3142E">
              <w:rPr>
                <w:rFonts w:ascii="Tahoma" w:hAnsi="Tahoma" w:cs="Tahoma"/>
                <w:b/>
                <w:color w:val="000000" w:themeColor="text1"/>
              </w:rPr>
              <w:t>прицепа бортового легкового автомобиля</w:t>
            </w:r>
            <w:r w:rsid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«ПКС-</w:t>
            </w:r>
            <w:r w:rsidR="00044A5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Тепловые сети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»</w:t>
            </w:r>
            <w:r w:rsidR="00547BCD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в период 2019 года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согласованного Сторонами базиса поставки согласно условиям 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6A20F8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№1 Сумма без НДС: </w:t>
            </w:r>
            <w:r w:rsidR="00F314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97 394,23</w:t>
            </w:r>
            <w:r w:rsidR="00076190" w:rsidRPr="0007619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  <w:r w:rsidR="00F314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</w:p>
          <w:p w:rsidR="0055382F" w:rsidRPr="006A20F8" w:rsidRDefault="0055382F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12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-00 часов </w:t>
            </w:r>
            <w:r w:rsidR="00EE2BD4">
              <w:rPr>
                <w:rFonts w:ascii="Tahoma" w:hAnsi="Tahoma" w:cs="Tahoma"/>
                <w:b/>
                <w:sz w:val="20"/>
              </w:rPr>
              <w:t>24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.0</w:t>
            </w:r>
            <w:r w:rsidR="00125FE4" w:rsidRPr="00125FE4">
              <w:rPr>
                <w:rFonts w:ascii="Tahoma" w:hAnsi="Tahoma" w:cs="Tahoma"/>
                <w:b/>
                <w:sz w:val="20"/>
              </w:rPr>
              <w:t>6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.2019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EE2B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27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</w:t>
            </w:r>
            <w:r w:rsidR="0007619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6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.2019 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EE2B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01</w:t>
            </w:r>
            <w:r w:rsidR="004C7097"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C7097" w:rsidRPr="0007619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EE2B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4C7097" w:rsidRPr="00470B7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первых частей заявок, на предмет правильности 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125FE4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EE2B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03</w:t>
            </w:r>
            <w:r w:rsidR="004C7097"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</w:t>
            </w:r>
            <w:r w:rsidR="00125FE4"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4C7097"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Pr="00125FE4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4C7097"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года</w:t>
            </w:r>
            <w:r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исполнения договора,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устанавливается диапазонный показатель, значение которого не может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Заявка Участника не соответствует требованиям, установленным в закупочной документации (в т. ч. Технической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42E" w:rsidRDefault="00F3142E" w:rsidP="001C56F5">
      <w:pPr>
        <w:spacing w:after="0"/>
      </w:pPr>
      <w:r>
        <w:separator/>
      </w:r>
    </w:p>
  </w:endnote>
  <w:endnote w:type="continuationSeparator" w:id="0">
    <w:p w:rsidR="00F3142E" w:rsidRDefault="00F3142E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42E" w:rsidRDefault="00F3142E" w:rsidP="001C56F5">
      <w:pPr>
        <w:spacing w:after="0"/>
      </w:pPr>
      <w:r>
        <w:separator/>
      </w:r>
    </w:p>
  </w:footnote>
  <w:footnote w:type="continuationSeparator" w:id="0">
    <w:p w:rsidR="00F3142E" w:rsidRDefault="00F3142E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42E" w:rsidRDefault="00F3142E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F2299A">
        <w:rPr>
          <w:noProof/>
        </w:rPr>
        <w:t>2</w:t>
      </w:r>
    </w:fldSimple>
  </w:p>
  <w:p w:rsidR="00F3142E" w:rsidRDefault="00F3142E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42E" w:rsidRDefault="00F3142E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39FE4-FFCD-4403-8E52-6DCF1B4AA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21</Pages>
  <Words>7472</Words>
  <Characters>42594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49967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PCS\a.shvetsova (WST-SVE-008)</cp:lastModifiedBy>
  <cp:revision>43</cp:revision>
  <cp:lastPrinted>2019-02-04T06:44:00Z</cp:lastPrinted>
  <dcterms:created xsi:type="dcterms:W3CDTF">2019-02-07T06:22:00Z</dcterms:created>
  <dcterms:modified xsi:type="dcterms:W3CDTF">2019-06-13T07:18:00Z</dcterms:modified>
</cp:coreProperties>
</file>